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AC" w:rsidRDefault="000E15AC" w:rsidP="000E15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B82">
        <w:rPr>
          <w:rFonts w:asciiTheme="majorHAnsi" w:hAnsiTheme="majorHAnsi" w:cstheme="majorHAnsi"/>
          <w:sz w:val="24"/>
          <w:szCs w:val="24"/>
        </w:rPr>
        <w:t>Pragniemy poinformować, iż</w:t>
      </w:r>
      <w:r>
        <w:rPr>
          <w:rFonts w:asciiTheme="majorHAnsi" w:hAnsiTheme="majorHAnsi" w:cstheme="majorHAnsi"/>
          <w:sz w:val="24"/>
          <w:szCs w:val="24"/>
        </w:rPr>
        <w:t xml:space="preserve"> działania w ramach</w:t>
      </w:r>
      <w:r w:rsidRPr="00F53B82">
        <w:rPr>
          <w:rFonts w:asciiTheme="majorHAnsi" w:hAnsiTheme="majorHAnsi" w:cstheme="majorHAnsi"/>
          <w:sz w:val="24"/>
          <w:szCs w:val="24"/>
        </w:rPr>
        <w:t xml:space="preserve"> projekt</w:t>
      </w:r>
      <w:r>
        <w:rPr>
          <w:rFonts w:asciiTheme="majorHAnsi" w:hAnsiTheme="majorHAnsi" w:cstheme="majorHAnsi"/>
          <w:sz w:val="24"/>
          <w:szCs w:val="24"/>
        </w:rPr>
        <w:t>u</w:t>
      </w:r>
      <w:r w:rsidRPr="00F53B82">
        <w:rPr>
          <w:rFonts w:asciiTheme="majorHAnsi" w:hAnsiTheme="majorHAnsi" w:cstheme="majorHAnsi"/>
          <w:sz w:val="24"/>
          <w:szCs w:val="24"/>
        </w:rPr>
        <w:t xml:space="preserve"> pt.:</w:t>
      </w:r>
    </w:p>
    <w:p w:rsidR="00322D04" w:rsidRPr="00620251" w:rsidRDefault="00386920" w:rsidP="00620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251">
        <w:rPr>
          <w:rFonts w:ascii="Times New Roman" w:hAnsi="Times New Roman" w:cs="Times New Roman"/>
          <w:b/>
          <w:bCs/>
          <w:sz w:val="28"/>
          <w:szCs w:val="28"/>
        </w:rPr>
        <w:t>„Tarnowo Podgórne dla Seniorów – działania opiekuńcze i aktywizujące</w:t>
      </w:r>
      <w:r w:rsidR="009F41C3" w:rsidRPr="00620251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0E15AC" w:rsidRPr="009C02F5" w:rsidRDefault="000E15AC" w:rsidP="000E15AC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FF0000"/>
          <w:sz w:val="28"/>
          <w:szCs w:val="24"/>
          <w:u w:val="single"/>
        </w:rPr>
      </w:pPr>
      <w:bookmarkStart w:id="0" w:name="_Hlk35328871"/>
      <w:bookmarkStart w:id="1" w:name="_Hlk35328220"/>
      <w:r>
        <w:rPr>
          <w:rFonts w:asciiTheme="majorHAnsi" w:eastAsia="Times New Roman" w:hAnsiTheme="majorHAnsi" w:cstheme="majorHAnsi"/>
          <w:b/>
          <w:color w:val="FF0000"/>
          <w:sz w:val="28"/>
          <w:szCs w:val="24"/>
          <w:u w:val="single"/>
        </w:rPr>
        <w:t>z</w:t>
      </w:r>
      <w:r w:rsidRPr="009C02F5">
        <w:rPr>
          <w:rFonts w:asciiTheme="majorHAnsi" w:eastAsia="Times New Roman" w:hAnsiTheme="majorHAnsi" w:cstheme="majorHAnsi"/>
          <w:b/>
          <w:color w:val="FF0000"/>
          <w:sz w:val="28"/>
          <w:szCs w:val="24"/>
          <w:u w:val="single"/>
        </w:rPr>
        <w:t>ostają zawieszone z  uwagi na aktualn</w:t>
      </w:r>
      <w:r>
        <w:rPr>
          <w:rFonts w:asciiTheme="majorHAnsi" w:eastAsia="Times New Roman" w:hAnsiTheme="majorHAnsi" w:cstheme="majorHAnsi"/>
          <w:b/>
          <w:color w:val="FF0000"/>
          <w:sz w:val="28"/>
          <w:szCs w:val="24"/>
          <w:u w:val="single"/>
        </w:rPr>
        <w:t>ą</w:t>
      </w:r>
      <w:r w:rsidRPr="009C02F5">
        <w:rPr>
          <w:rFonts w:asciiTheme="majorHAnsi" w:eastAsia="Times New Roman" w:hAnsiTheme="majorHAnsi" w:cstheme="majorHAnsi"/>
          <w:b/>
          <w:color w:val="FF0000"/>
          <w:sz w:val="28"/>
          <w:szCs w:val="24"/>
          <w:u w:val="single"/>
        </w:rPr>
        <w:t xml:space="preserve"> sytuację zagrożenia epidemiologicznego. </w:t>
      </w:r>
    </w:p>
    <w:p w:rsidR="000E15AC" w:rsidRDefault="000E15AC" w:rsidP="000E15AC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8"/>
          <w:szCs w:val="24"/>
        </w:rPr>
      </w:pPr>
    </w:p>
    <w:p w:rsidR="000E15AC" w:rsidRPr="009C2216" w:rsidRDefault="000E15AC" w:rsidP="000E15AC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</w:rPr>
      </w:pPr>
      <w:r w:rsidRPr="009C2216">
        <w:rPr>
          <w:rFonts w:asciiTheme="majorHAnsi" w:eastAsia="Times New Roman" w:hAnsiTheme="majorHAnsi" w:cstheme="majorHAnsi"/>
          <w:b/>
          <w:sz w:val="24"/>
        </w:rPr>
        <w:t xml:space="preserve">Wobec ryzyka masowych </w:t>
      </w:r>
      <w:proofErr w:type="spellStart"/>
      <w:r w:rsidRPr="009C2216">
        <w:rPr>
          <w:rFonts w:asciiTheme="majorHAnsi" w:eastAsia="Times New Roman" w:hAnsiTheme="majorHAnsi" w:cstheme="majorHAnsi"/>
          <w:b/>
          <w:sz w:val="24"/>
        </w:rPr>
        <w:t>zachorowań</w:t>
      </w:r>
      <w:proofErr w:type="spellEnd"/>
      <w:r w:rsidRPr="009C2216">
        <w:rPr>
          <w:rFonts w:asciiTheme="majorHAnsi" w:eastAsia="Times New Roman" w:hAnsiTheme="majorHAnsi" w:cstheme="majorHAnsi"/>
          <w:b/>
          <w:sz w:val="24"/>
        </w:rPr>
        <w:t xml:space="preserve"> na odmiany wirusa SARS-CoV-2, Instytucja Zarządzająca – Urząd Marszałkowski Województwa Wielkopolskiego  zalecił szczególną ostrożność </w:t>
      </w:r>
      <w:r w:rsidR="00620251">
        <w:rPr>
          <w:rFonts w:asciiTheme="majorHAnsi" w:eastAsia="Times New Roman" w:hAnsiTheme="majorHAnsi" w:cstheme="majorHAnsi"/>
          <w:b/>
          <w:sz w:val="24"/>
        </w:rPr>
        <w:br/>
      </w:r>
      <w:r w:rsidRPr="009C2216">
        <w:rPr>
          <w:rFonts w:asciiTheme="majorHAnsi" w:eastAsia="Times New Roman" w:hAnsiTheme="majorHAnsi" w:cstheme="majorHAnsi"/>
          <w:b/>
          <w:sz w:val="24"/>
        </w:rPr>
        <w:t xml:space="preserve">oraz racjonalność w podejmowanych działaniach projektowych. Gmina </w:t>
      </w:r>
      <w:r>
        <w:rPr>
          <w:rFonts w:asciiTheme="majorHAnsi" w:eastAsia="Times New Roman" w:hAnsiTheme="majorHAnsi" w:cstheme="majorHAnsi"/>
          <w:b/>
          <w:sz w:val="24"/>
        </w:rPr>
        <w:t>Tarnowo Podgórne</w:t>
      </w:r>
      <w:r w:rsidRPr="009C2216">
        <w:rPr>
          <w:rFonts w:asciiTheme="majorHAnsi" w:eastAsia="Times New Roman" w:hAnsiTheme="majorHAnsi" w:cstheme="majorHAnsi"/>
          <w:b/>
          <w:sz w:val="24"/>
        </w:rPr>
        <w:t xml:space="preserve"> jako Beneficjent projektu została zobowiązana do dostosowania się do zaleć wydawanych przed odpowiednie służby oraz podjęcie w związku z wydanymi zaleceniami działań zaradczych </w:t>
      </w:r>
      <w:r w:rsidR="00620251">
        <w:rPr>
          <w:rFonts w:asciiTheme="majorHAnsi" w:eastAsia="Times New Roman" w:hAnsiTheme="majorHAnsi" w:cstheme="majorHAnsi"/>
          <w:b/>
          <w:sz w:val="24"/>
        </w:rPr>
        <w:br/>
      </w:r>
      <w:r w:rsidRPr="009C2216">
        <w:rPr>
          <w:rFonts w:asciiTheme="majorHAnsi" w:eastAsia="Times New Roman" w:hAnsiTheme="majorHAnsi" w:cstheme="majorHAnsi"/>
          <w:b/>
          <w:sz w:val="24"/>
        </w:rPr>
        <w:t xml:space="preserve">do specyfiki projektu. </w:t>
      </w:r>
    </w:p>
    <w:p w:rsidR="000E15AC" w:rsidRPr="009C2216" w:rsidRDefault="000E15AC" w:rsidP="000E15AC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</w:rPr>
      </w:pPr>
    </w:p>
    <w:p w:rsidR="000E15AC" w:rsidRPr="009C2216" w:rsidRDefault="000E15AC" w:rsidP="000E15AC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</w:rPr>
      </w:pPr>
      <w:r>
        <w:rPr>
          <w:rFonts w:asciiTheme="majorHAnsi" w:eastAsia="Times New Roman" w:hAnsiTheme="majorHAnsi" w:cstheme="majorHAnsi"/>
          <w:b/>
          <w:sz w:val="24"/>
        </w:rPr>
        <w:t>Mając na względzie wyjątkowy charakter zaistniałych okoliczności, k</w:t>
      </w:r>
      <w:r w:rsidRPr="009C2216">
        <w:rPr>
          <w:rFonts w:asciiTheme="majorHAnsi" w:eastAsia="Times New Roman" w:hAnsiTheme="majorHAnsi" w:cstheme="majorHAnsi"/>
          <w:b/>
          <w:sz w:val="24"/>
        </w:rPr>
        <w:t xml:space="preserve">ierując się przede wszystkim dobrem oraz bezpieczeństwem Uczestników projektu a także personelu projektowego, przy jednoczesnym względzie racjonalności wydawania środków publicznych – Gmina </w:t>
      </w:r>
      <w:r>
        <w:rPr>
          <w:rFonts w:asciiTheme="majorHAnsi" w:eastAsia="Times New Roman" w:hAnsiTheme="majorHAnsi" w:cstheme="majorHAnsi"/>
          <w:b/>
          <w:sz w:val="24"/>
        </w:rPr>
        <w:t>Tarnowo Podgórne</w:t>
      </w:r>
      <w:r w:rsidRPr="009C2216">
        <w:rPr>
          <w:rFonts w:asciiTheme="majorHAnsi" w:eastAsia="Times New Roman" w:hAnsiTheme="majorHAnsi" w:cstheme="majorHAnsi"/>
          <w:b/>
          <w:sz w:val="24"/>
        </w:rPr>
        <w:t xml:space="preserve">, podjęła decyzję o czasowym zawieszeniu działań projektowych.  </w:t>
      </w:r>
    </w:p>
    <w:p w:rsidR="000E15AC" w:rsidRPr="009C2216" w:rsidRDefault="000E15AC" w:rsidP="000E15AC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</w:rPr>
      </w:pPr>
    </w:p>
    <w:p w:rsidR="000E15AC" w:rsidRPr="008B08B1" w:rsidRDefault="000E15AC" w:rsidP="000E15AC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</w:rPr>
      </w:pPr>
      <w:r w:rsidRPr="008B08B1">
        <w:rPr>
          <w:rFonts w:asciiTheme="majorHAnsi" w:eastAsia="Times New Roman" w:hAnsiTheme="majorHAnsi" w:cstheme="majorHAnsi"/>
          <w:b/>
          <w:sz w:val="24"/>
        </w:rPr>
        <w:t xml:space="preserve">Jednocześnie informujemy, iż w związku z koniecznością tymczasowego zawieszenia działań oraz przesunięciem terminów części wsparcia dla Uczestników projektu, </w:t>
      </w:r>
      <w:r w:rsidR="00620251">
        <w:rPr>
          <w:rFonts w:asciiTheme="majorHAnsi" w:eastAsia="Times New Roman" w:hAnsiTheme="majorHAnsi" w:cstheme="majorHAnsi"/>
          <w:b/>
          <w:sz w:val="24"/>
        </w:rPr>
        <w:br/>
      </w:r>
      <w:r w:rsidRPr="008B08B1">
        <w:rPr>
          <w:rFonts w:asciiTheme="majorHAnsi" w:eastAsia="Times New Roman" w:hAnsiTheme="majorHAnsi" w:cstheme="majorHAnsi"/>
          <w:b/>
          <w:sz w:val="24"/>
        </w:rPr>
        <w:t xml:space="preserve">Gmina </w:t>
      </w:r>
      <w:r>
        <w:rPr>
          <w:rFonts w:asciiTheme="majorHAnsi" w:eastAsia="Times New Roman" w:hAnsiTheme="majorHAnsi" w:cstheme="majorHAnsi"/>
          <w:b/>
          <w:sz w:val="24"/>
        </w:rPr>
        <w:t>Tarnowo Podgórne</w:t>
      </w:r>
      <w:r w:rsidRPr="008B08B1">
        <w:rPr>
          <w:rFonts w:asciiTheme="majorHAnsi" w:eastAsia="Times New Roman" w:hAnsiTheme="majorHAnsi" w:cstheme="majorHAnsi"/>
          <w:b/>
          <w:sz w:val="24"/>
        </w:rPr>
        <w:t xml:space="preserve"> dołoży wszelkich starań, aby zrealizować założenia projektu </w:t>
      </w:r>
      <w:r w:rsidR="00620251">
        <w:rPr>
          <w:rFonts w:asciiTheme="majorHAnsi" w:eastAsia="Times New Roman" w:hAnsiTheme="majorHAnsi" w:cstheme="majorHAnsi"/>
          <w:b/>
          <w:sz w:val="24"/>
        </w:rPr>
        <w:br/>
      </w:r>
      <w:r w:rsidRPr="008B08B1">
        <w:rPr>
          <w:rFonts w:asciiTheme="majorHAnsi" w:eastAsia="Times New Roman" w:hAnsiTheme="majorHAnsi" w:cstheme="majorHAnsi"/>
          <w:b/>
          <w:sz w:val="24"/>
        </w:rPr>
        <w:t>w odpowiednim terminie.</w:t>
      </w:r>
      <w:bookmarkEnd w:id="0"/>
    </w:p>
    <w:bookmarkEnd w:id="1"/>
    <w:p w:rsidR="009F41C3" w:rsidRPr="009F41C3" w:rsidRDefault="009F41C3" w:rsidP="009F41C3"/>
    <w:p w:rsidR="009F41C3" w:rsidRPr="009F41C3" w:rsidRDefault="009F41C3" w:rsidP="009F41C3">
      <w:pPr>
        <w:rPr>
          <w:lang w:val="en-US"/>
        </w:rPr>
      </w:pPr>
    </w:p>
    <w:p w:rsidR="009F41C3" w:rsidRPr="009F41C3" w:rsidRDefault="009F41C3" w:rsidP="009F41C3">
      <w:pPr>
        <w:rPr>
          <w:lang w:val="en-US"/>
        </w:rPr>
      </w:pPr>
      <w:r w:rsidRPr="009F41C3">
        <w:rPr>
          <w:lang w:val="en-US"/>
        </w:rPr>
        <w:t xml:space="preserve">                       </w:t>
      </w:r>
    </w:p>
    <w:p w:rsidR="000E15AC" w:rsidRPr="00620251" w:rsidRDefault="000E15AC" w:rsidP="000E15AC">
      <w:pPr>
        <w:spacing w:after="0" w:line="360" w:lineRule="auto"/>
        <w:jc w:val="center"/>
        <w:rPr>
          <w:rFonts w:asciiTheme="majorHAnsi" w:eastAsia="Calibri" w:hAnsiTheme="majorHAnsi" w:cstheme="majorHAnsi"/>
        </w:rPr>
      </w:pPr>
      <w:r w:rsidRPr="00620251">
        <w:rPr>
          <w:rFonts w:asciiTheme="majorHAnsi" w:eastAsia="Calibri" w:hAnsiTheme="majorHAnsi" w:cstheme="majorHAnsi"/>
        </w:rPr>
        <w:t xml:space="preserve">Projekt realizowany jest w ramach </w:t>
      </w:r>
      <w:bookmarkStart w:id="2" w:name="_Hlk522860429"/>
      <w:r w:rsidRPr="00620251">
        <w:rPr>
          <w:rFonts w:asciiTheme="majorHAnsi" w:eastAsia="Calibri" w:hAnsiTheme="majorHAnsi" w:cstheme="majorHAnsi"/>
        </w:rPr>
        <w:t xml:space="preserve">Regionalnego Programu Operacyjnego Województwa Wielkopolskiego na lata 2014-2020, Oś priorytetowa 7: Włączenie społeczne, </w:t>
      </w:r>
      <w:r w:rsidRPr="00620251">
        <w:rPr>
          <w:rFonts w:asciiTheme="majorHAnsi" w:eastAsia="Calibri" w:hAnsiTheme="majorHAnsi" w:cstheme="majorHAnsi"/>
        </w:rPr>
        <w:br/>
        <w:t>Działanie 7.2. Usługi społeczne i zdrowotne, P</w:t>
      </w:r>
      <w:bookmarkEnd w:id="2"/>
      <w:r w:rsidRPr="00620251">
        <w:rPr>
          <w:rFonts w:asciiTheme="majorHAnsi" w:eastAsia="Calibri" w:hAnsiTheme="majorHAnsi" w:cstheme="majorHAnsi"/>
        </w:rPr>
        <w:t>oddziałanie 7.2.2. Usługi społeczne i zdrowotne - projekty konkursowe</w:t>
      </w:r>
    </w:p>
    <w:p w:rsidR="00377E44" w:rsidRDefault="00377E44">
      <w:bookmarkStart w:id="3" w:name="_GoBack"/>
      <w:bookmarkEnd w:id="3"/>
    </w:p>
    <w:sectPr w:rsidR="00377E44" w:rsidSect="001B2509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19C" w:rsidRDefault="0054419C">
      <w:pPr>
        <w:spacing w:after="0" w:line="240" w:lineRule="auto"/>
      </w:pPr>
      <w:r>
        <w:separator/>
      </w:r>
    </w:p>
  </w:endnote>
  <w:endnote w:type="continuationSeparator" w:id="0">
    <w:p w:rsidR="0054419C" w:rsidRDefault="0054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19C" w:rsidRDefault="0054419C">
      <w:pPr>
        <w:spacing w:after="0" w:line="240" w:lineRule="auto"/>
      </w:pPr>
      <w:r>
        <w:separator/>
      </w:r>
    </w:p>
  </w:footnote>
  <w:footnote w:type="continuationSeparator" w:id="0">
    <w:p w:rsidR="0054419C" w:rsidRDefault="0054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47C" w:rsidRDefault="001B2509" w:rsidP="001B2509">
    <w:pPr>
      <w:pStyle w:val="Nagwek"/>
      <w:jc w:val="center"/>
    </w:pPr>
    <w:r>
      <w:rPr>
        <w:noProof/>
      </w:rPr>
      <w:drawing>
        <wp:inline distT="0" distB="0" distL="0" distR="0">
          <wp:extent cx="5760720" cy="588065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97"/>
    <w:rsid w:val="000E15AC"/>
    <w:rsid w:val="001B2509"/>
    <w:rsid w:val="002B3027"/>
    <w:rsid w:val="00322D04"/>
    <w:rsid w:val="003362FC"/>
    <w:rsid w:val="00377E44"/>
    <w:rsid w:val="00386920"/>
    <w:rsid w:val="0054419C"/>
    <w:rsid w:val="00620251"/>
    <w:rsid w:val="00677B97"/>
    <w:rsid w:val="009F41C3"/>
    <w:rsid w:val="00A63B91"/>
    <w:rsid w:val="00C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59228"/>
  <w15:chartTrackingRefBased/>
  <w15:docId w15:val="{66BACD2F-44FB-48C5-B1C9-284CFBA6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1C3"/>
  </w:style>
  <w:style w:type="paragraph" w:styleId="Stopka">
    <w:name w:val="footer"/>
    <w:basedOn w:val="Normalny"/>
    <w:link w:val="StopkaZnak"/>
    <w:uiPriority w:val="99"/>
    <w:unhideWhenUsed/>
    <w:rsid w:val="001B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Angelika  Śpiewak</cp:lastModifiedBy>
  <cp:revision>4</cp:revision>
  <dcterms:created xsi:type="dcterms:W3CDTF">2020-03-17T08:27:00Z</dcterms:created>
  <dcterms:modified xsi:type="dcterms:W3CDTF">2020-03-17T08:55:00Z</dcterms:modified>
</cp:coreProperties>
</file>